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04" w:rsidRDefault="003B5404" w:rsidP="00F956CE">
      <w:pPr>
        <w:jc w:val="both"/>
        <w:rPr>
          <w:b/>
          <w:bCs/>
          <w:sz w:val="24"/>
          <w:lang w:val="hr-HR"/>
        </w:rPr>
      </w:pPr>
    </w:p>
    <w:p w:rsidR="003B5404" w:rsidRDefault="003B5404" w:rsidP="00F956CE">
      <w:pPr>
        <w:jc w:val="both"/>
        <w:rPr>
          <w:b/>
          <w:bCs/>
          <w:sz w:val="24"/>
          <w:lang w:val="hr-HR"/>
        </w:rPr>
      </w:pPr>
    </w:p>
    <w:p w:rsidR="003B5404" w:rsidRDefault="003B5404" w:rsidP="00F956CE">
      <w:pPr>
        <w:jc w:val="both"/>
        <w:rPr>
          <w:b/>
          <w:bCs/>
          <w:sz w:val="24"/>
          <w:lang w:val="hr-HR"/>
        </w:rPr>
      </w:pP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  <w:r w:rsidRPr="003B5404">
        <w:rPr>
          <w:rFonts w:asciiTheme="minorHAnsi" w:hAnsiTheme="minorHAnsi" w:cs="Arial"/>
          <w:sz w:val="24"/>
          <w:szCs w:val="24"/>
          <w:lang w:val="hr-HR"/>
        </w:rPr>
        <w:t>OSNOVNA ŠKOLA IVAN GORAN KOVAČIĆ</w:t>
      </w: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  <w:r w:rsidRPr="003B5404">
        <w:rPr>
          <w:rFonts w:asciiTheme="minorHAnsi" w:hAnsiTheme="minorHAnsi" w:cs="Arial"/>
          <w:sz w:val="24"/>
          <w:szCs w:val="24"/>
          <w:lang w:val="hr-HR"/>
        </w:rPr>
        <w:t>HUGE BADALIĆA 8</w:t>
      </w: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  <w:r w:rsidRPr="003B5404">
        <w:rPr>
          <w:rFonts w:asciiTheme="minorHAnsi" w:hAnsiTheme="minorHAnsi" w:cs="Arial"/>
          <w:sz w:val="24"/>
          <w:szCs w:val="24"/>
          <w:lang w:val="hr-HR"/>
        </w:rPr>
        <w:t>SLAVONSKI BROD</w:t>
      </w: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  <w:r w:rsidRPr="003B5404">
        <w:rPr>
          <w:rFonts w:asciiTheme="minorHAnsi" w:hAnsiTheme="minorHAnsi" w:cs="Arial"/>
          <w:sz w:val="24"/>
          <w:szCs w:val="24"/>
          <w:lang w:val="hr-HR"/>
        </w:rPr>
        <w:t>KLASA: 003-09/18</w:t>
      </w:r>
      <w:r w:rsidRPr="00DB6E40">
        <w:rPr>
          <w:rFonts w:asciiTheme="minorHAnsi" w:hAnsiTheme="minorHAnsi" w:cs="Arial"/>
          <w:sz w:val="24"/>
          <w:szCs w:val="24"/>
          <w:lang w:val="hr-HR"/>
        </w:rPr>
        <w:t>-01/03</w:t>
      </w: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  <w:proofErr w:type="spellStart"/>
      <w:r w:rsidRPr="003B5404">
        <w:rPr>
          <w:rFonts w:asciiTheme="minorHAnsi" w:hAnsiTheme="minorHAnsi" w:cs="Arial"/>
          <w:sz w:val="24"/>
          <w:szCs w:val="24"/>
          <w:lang w:val="hr-HR"/>
        </w:rPr>
        <w:t>URBROJ</w:t>
      </w:r>
      <w:proofErr w:type="spellEnd"/>
      <w:r w:rsidRPr="003B5404">
        <w:rPr>
          <w:rFonts w:asciiTheme="minorHAnsi" w:hAnsiTheme="minorHAnsi" w:cs="Arial"/>
          <w:sz w:val="24"/>
          <w:szCs w:val="24"/>
          <w:lang w:val="hr-HR"/>
        </w:rPr>
        <w:t>: 2178/01-26-10-18-1</w:t>
      </w: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  <w:r w:rsidRPr="003B5404">
        <w:rPr>
          <w:rFonts w:asciiTheme="minorHAnsi" w:hAnsiTheme="minorHAnsi" w:cs="Arial"/>
          <w:sz w:val="24"/>
          <w:szCs w:val="24"/>
          <w:lang w:val="hr-HR"/>
        </w:rPr>
        <w:t>Tel.: 035/447-314</w:t>
      </w: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  <w:r w:rsidRPr="003B5404">
        <w:rPr>
          <w:rFonts w:asciiTheme="minorHAnsi" w:hAnsiTheme="minorHAnsi" w:cs="Arial"/>
          <w:sz w:val="24"/>
          <w:szCs w:val="24"/>
          <w:lang w:val="hr-HR"/>
        </w:rPr>
        <w:t>Sla</w:t>
      </w:r>
      <w:r w:rsidRPr="00DB6E40">
        <w:rPr>
          <w:rFonts w:asciiTheme="minorHAnsi" w:hAnsiTheme="minorHAnsi" w:cs="Arial"/>
          <w:sz w:val="24"/>
          <w:szCs w:val="24"/>
          <w:lang w:val="hr-HR"/>
        </w:rPr>
        <w:t>vonski Brod, 25</w:t>
      </w:r>
      <w:r w:rsidRPr="003B5404">
        <w:rPr>
          <w:rFonts w:asciiTheme="minorHAnsi" w:hAnsiTheme="minorHAnsi" w:cs="Arial"/>
          <w:sz w:val="24"/>
          <w:szCs w:val="24"/>
          <w:lang w:val="hr-HR"/>
        </w:rPr>
        <w:t xml:space="preserve">. </w:t>
      </w:r>
      <w:r w:rsidRPr="00DB6E40">
        <w:rPr>
          <w:rFonts w:asciiTheme="minorHAnsi" w:hAnsiTheme="minorHAnsi" w:cs="Arial"/>
          <w:sz w:val="24"/>
          <w:szCs w:val="24"/>
          <w:lang w:val="hr-HR"/>
        </w:rPr>
        <w:t>travnja</w:t>
      </w:r>
      <w:r w:rsidRPr="003B5404">
        <w:rPr>
          <w:rFonts w:asciiTheme="minorHAnsi" w:hAnsiTheme="minorHAnsi" w:cs="Arial"/>
          <w:sz w:val="24"/>
          <w:szCs w:val="24"/>
          <w:lang w:val="hr-HR"/>
        </w:rPr>
        <w:t xml:space="preserve"> 2018.</w:t>
      </w: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</w:p>
    <w:p w:rsidR="003B5404" w:rsidRPr="003B5404" w:rsidRDefault="003B5404" w:rsidP="003B5404">
      <w:pPr>
        <w:jc w:val="center"/>
        <w:rPr>
          <w:rFonts w:asciiTheme="minorHAnsi" w:hAnsiTheme="minorHAnsi" w:cs="Arial"/>
          <w:sz w:val="24"/>
          <w:szCs w:val="24"/>
          <w:lang w:val="hr-HR"/>
        </w:rPr>
      </w:pPr>
      <w:r w:rsidRPr="003B5404">
        <w:rPr>
          <w:rFonts w:asciiTheme="minorHAnsi" w:hAnsiTheme="minorHAnsi" w:cs="Arial"/>
          <w:sz w:val="24"/>
          <w:szCs w:val="24"/>
          <w:lang w:val="hr-HR"/>
        </w:rPr>
        <w:t>P   O   Z   I   V</w:t>
      </w: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</w:p>
    <w:p w:rsidR="003B5404" w:rsidRPr="003B5404" w:rsidRDefault="003B5404" w:rsidP="003B5404">
      <w:pPr>
        <w:ind w:firstLine="708"/>
        <w:rPr>
          <w:rFonts w:asciiTheme="minorHAnsi" w:hAnsiTheme="minorHAnsi" w:cs="Arial"/>
          <w:sz w:val="24"/>
          <w:szCs w:val="24"/>
          <w:lang w:val="hr-HR"/>
        </w:rPr>
      </w:pPr>
      <w:r w:rsidRPr="003B5404">
        <w:rPr>
          <w:rFonts w:asciiTheme="minorHAnsi" w:hAnsiTheme="minorHAnsi" w:cs="Arial"/>
          <w:sz w:val="24"/>
          <w:szCs w:val="24"/>
          <w:lang w:val="hr-HR"/>
        </w:rPr>
        <w:t xml:space="preserve">Pozivate se </w:t>
      </w:r>
      <w:r w:rsidRPr="00DB6E40">
        <w:rPr>
          <w:rFonts w:asciiTheme="minorHAnsi" w:hAnsiTheme="minorHAnsi" w:cs="Arial"/>
          <w:sz w:val="24"/>
          <w:szCs w:val="24"/>
          <w:lang w:val="hr-HR"/>
        </w:rPr>
        <w:t>na 4</w:t>
      </w:r>
      <w:r w:rsidRPr="003B5404">
        <w:rPr>
          <w:rFonts w:asciiTheme="minorHAnsi" w:hAnsiTheme="minorHAnsi" w:cs="Arial"/>
          <w:sz w:val="24"/>
          <w:szCs w:val="24"/>
          <w:lang w:val="hr-HR"/>
        </w:rPr>
        <w:t xml:space="preserve">. sjednicu Vijeća roditelja </w:t>
      </w:r>
      <w:r w:rsidRPr="00DB6E40">
        <w:rPr>
          <w:rFonts w:asciiTheme="minorHAnsi" w:hAnsiTheme="minorHAnsi" w:cs="Arial"/>
          <w:sz w:val="24"/>
          <w:szCs w:val="24"/>
          <w:lang w:val="hr-HR"/>
        </w:rPr>
        <w:t>dana  25</w:t>
      </w:r>
      <w:r w:rsidRPr="003B5404">
        <w:rPr>
          <w:rFonts w:asciiTheme="minorHAnsi" w:hAnsiTheme="minorHAnsi" w:cs="Arial"/>
          <w:sz w:val="24"/>
          <w:szCs w:val="24"/>
          <w:lang w:val="hr-HR"/>
        </w:rPr>
        <w:t xml:space="preserve">. </w:t>
      </w:r>
      <w:r w:rsidRPr="00DB6E40">
        <w:rPr>
          <w:rFonts w:asciiTheme="minorHAnsi" w:hAnsiTheme="minorHAnsi" w:cs="Arial"/>
          <w:sz w:val="24"/>
          <w:szCs w:val="24"/>
          <w:lang w:val="hr-HR"/>
        </w:rPr>
        <w:t>travnja</w:t>
      </w:r>
      <w:r w:rsidRPr="003B5404">
        <w:rPr>
          <w:rFonts w:asciiTheme="minorHAnsi" w:hAnsiTheme="minorHAnsi" w:cs="Arial"/>
          <w:sz w:val="24"/>
          <w:szCs w:val="24"/>
          <w:lang w:val="hr-HR"/>
        </w:rPr>
        <w:t xml:space="preserve">  (srijeda)  2018. godine  u 17,00 sati u Osnovnu školu Ivan Goran Kovačić, Slavonski Brod. </w:t>
      </w:r>
    </w:p>
    <w:p w:rsidR="003B5404" w:rsidRPr="003B5404" w:rsidRDefault="003B5404" w:rsidP="003B5404">
      <w:pPr>
        <w:ind w:firstLine="708"/>
        <w:rPr>
          <w:rFonts w:asciiTheme="minorHAnsi" w:hAnsiTheme="minorHAnsi" w:cs="Arial"/>
          <w:sz w:val="24"/>
          <w:szCs w:val="24"/>
          <w:lang w:val="hr-HR"/>
        </w:rPr>
      </w:pPr>
    </w:p>
    <w:p w:rsidR="003B5404" w:rsidRPr="003B5404" w:rsidRDefault="003B5404" w:rsidP="003B5404">
      <w:pPr>
        <w:ind w:firstLine="708"/>
        <w:rPr>
          <w:rFonts w:asciiTheme="minorHAnsi" w:hAnsiTheme="minorHAnsi" w:cs="Arial"/>
          <w:sz w:val="24"/>
          <w:szCs w:val="24"/>
          <w:lang w:val="hr-HR"/>
        </w:rPr>
      </w:pPr>
      <w:r w:rsidRPr="003B5404">
        <w:rPr>
          <w:rFonts w:asciiTheme="minorHAnsi" w:hAnsiTheme="minorHAnsi" w:cs="Arial"/>
          <w:sz w:val="24"/>
          <w:szCs w:val="24"/>
          <w:lang w:val="hr-HR"/>
        </w:rPr>
        <w:t>Za sjednicu predlažem sljedeći:</w:t>
      </w: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</w:p>
    <w:p w:rsidR="003B5404" w:rsidRPr="00DB6E40" w:rsidRDefault="003B5404" w:rsidP="003B5404">
      <w:pPr>
        <w:jc w:val="both"/>
        <w:rPr>
          <w:rFonts w:asciiTheme="minorHAnsi" w:hAnsiTheme="minorHAnsi" w:cs="Arial"/>
          <w:b/>
          <w:bCs/>
          <w:sz w:val="24"/>
          <w:szCs w:val="24"/>
          <w:lang w:val="hr-HR"/>
        </w:rPr>
      </w:pPr>
    </w:p>
    <w:p w:rsidR="003B5404" w:rsidRPr="00DB6E40" w:rsidRDefault="003B5404" w:rsidP="003B5404">
      <w:pPr>
        <w:jc w:val="both"/>
        <w:rPr>
          <w:rFonts w:asciiTheme="minorHAnsi" w:hAnsiTheme="minorHAnsi" w:cs="Arial"/>
          <w:b/>
          <w:bCs/>
          <w:sz w:val="24"/>
          <w:szCs w:val="24"/>
          <w:lang w:val="hr-HR"/>
        </w:rPr>
      </w:pPr>
      <w:r w:rsidRPr="00DB6E40">
        <w:rPr>
          <w:rFonts w:asciiTheme="minorHAnsi" w:hAnsiTheme="minorHAnsi" w:cs="Arial"/>
          <w:b/>
          <w:bCs/>
          <w:sz w:val="24"/>
          <w:szCs w:val="24"/>
          <w:lang w:val="hr-HR"/>
        </w:rPr>
        <w:t>D n e v n i   r e d</w:t>
      </w:r>
    </w:p>
    <w:p w:rsidR="003B5404" w:rsidRPr="00DB6E40" w:rsidRDefault="003B5404" w:rsidP="003B5404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DB6E40">
        <w:rPr>
          <w:rFonts w:asciiTheme="minorHAnsi" w:hAnsiTheme="minorHAnsi" w:cs="Arial"/>
          <w:sz w:val="24"/>
          <w:szCs w:val="24"/>
          <w:lang w:val="hr-HR"/>
        </w:rPr>
        <w:t xml:space="preserve">Verifikacija zapisnika s prethodne sjednice </w:t>
      </w:r>
    </w:p>
    <w:p w:rsidR="00D574DA" w:rsidRPr="00DB6E40" w:rsidRDefault="00C72C3B" w:rsidP="003B5404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proofErr w:type="spellStart"/>
      <w:r w:rsidRPr="00DB6E40">
        <w:rPr>
          <w:rFonts w:asciiTheme="minorHAnsi" w:hAnsiTheme="minorHAnsi" w:cs="Arial"/>
          <w:color w:val="333333"/>
          <w:sz w:val="24"/>
          <w:szCs w:val="24"/>
        </w:rPr>
        <w:t>Razmatranje</w:t>
      </w:r>
      <w:proofErr w:type="spellEnd"/>
      <w:r w:rsidRPr="00DB6E40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r w:rsidR="00EF5172">
        <w:rPr>
          <w:rFonts w:asciiTheme="minorHAnsi" w:hAnsiTheme="minorHAnsi" w:cs="Arial"/>
          <w:color w:val="333333"/>
          <w:sz w:val="24"/>
          <w:szCs w:val="24"/>
        </w:rPr>
        <w:t xml:space="preserve">i </w:t>
      </w:r>
      <w:proofErr w:type="spellStart"/>
      <w:r w:rsidRPr="00DB6E40">
        <w:rPr>
          <w:rFonts w:asciiTheme="minorHAnsi" w:hAnsiTheme="minorHAnsi" w:cs="Arial"/>
          <w:color w:val="333333"/>
          <w:sz w:val="24"/>
          <w:szCs w:val="24"/>
        </w:rPr>
        <w:t>donošenje</w:t>
      </w:r>
      <w:proofErr w:type="spellEnd"/>
      <w:r w:rsidRPr="00DB6E40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proofErr w:type="spellStart"/>
      <w:r w:rsidRPr="00DB6E40">
        <w:rPr>
          <w:rFonts w:asciiTheme="minorHAnsi" w:hAnsiTheme="minorHAnsi" w:cs="Arial"/>
          <w:color w:val="333333"/>
          <w:sz w:val="24"/>
          <w:szCs w:val="24"/>
        </w:rPr>
        <w:t>Odluke</w:t>
      </w:r>
      <w:proofErr w:type="spellEnd"/>
      <w:r w:rsidRPr="00DB6E40">
        <w:rPr>
          <w:rFonts w:asciiTheme="minorHAnsi" w:hAnsiTheme="minorHAnsi" w:cs="Arial"/>
          <w:color w:val="333333"/>
          <w:sz w:val="24"/>
          <w:szCs w:val="24"/>
        </w:rPr>
        <w:t xml:space="preserve"> o </w:t>
      </w:r>
      <w:proofErr w:type="spellStart"/>
      <w:r w:rsidRPr="00DB6E40">
        <w:rPr>
          <w:rFonts w:asciiTheme="minorHAnsi" w:hAnsiTheme="minorHAnsi" w:cs="Arial"/>
          <w:color w:val="333333"/>
          <w:sz w:val="24"/>
          <w:szCs w:val="24"/>
        </w:rPr>
        <w:t>izmjenama</w:t>
      </w:r>
      <w:proofErr w:type="spellEnd"/>
      <w:r w:rsidRPr="00DB6E40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r w:rsidR="00EF5172">
        <w:rPr>
          <w:rFonts w:asciiTheme="minorHAnsi" w:hAnsiTheme="minorHAnsi" w:cs="Arial"/>
          <w:color w:val="333333"/>
          <w:sz w:val="24"/>
          <w:szCs w:val="24"/>
        </w:rPr>
        <w:t>i</w:t>
      </w:r>
      <w:r w:rsidRPr="00DB6E40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proofErr w:type="spellStart"/>
      <w:r w:rsidRPr="00DB6E40">
        <w:rPr>
          <w:rFonts w:asciiTheme="minorHAnsi" w:hAnsiTheme="minorHAnsi" w:cs="Arial"/>
          <w:color w:val="333333"/>
          <w:sz w:val="24"/>
          <w:szCs w:val="24"/>
        </w:rPr>
        <w:t>dopunama</w:t>
      </w:r>
      <w:proofErr w:type="spellEnd"/>
      <w:r w:rsidR="00D574DA" w:rsidRPr="00DB6E40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proofErr w:type="spellStart"/>
      <w:r w:rsidR="00D574DA" w:rsidRPr="00DB6E40">
        <w:rPr>
          <w:rFonts w:asciiTheme="minorHAnsi" w:hAnsiTheme="minorHAnsi" w:cs="Arial"/>
          <w:color w:val="333333"/>
          <w:sz w:val="24"/>
          <w:szCs w:val="24"/>
        </w:rPr>
        <w:t>Godišnjeg</w:t>
      </w:r>
      <w:proofErr w:type="spellEnd"/>
      <w:r w:rsidR="00D574DA" w:rsidRPr="00DB6E40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proofErr w:type="spellStart"/>
      <w:r w:rsidR="00D574DA" w:rsidRPr="00DB6E40">
        <w:rPr>
          <w:rFonts w:asciiTheme="minorHAnsi" w:hAnsiTheme="minorHAnsi" w:cs="Arial"/>
          <w:color w:val="333333"/>
          <w:sz w:val="24"/>
          <w:szCs w:val="24"/>
        </w:rPr>
        <w:t>plana</w:t>
      </w:r>
      <w:proofErr w:type="spellEnd"/>
      <w:r w:rsidR="00D574DA" w:rsidRPr="00DB6E40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r w:rsidR="00EF5172">
        <w:rPr>
          <w:rFonts w:asciiTheme="minorHAnsi" w:hAnsiTheme="minorHAnsi" w:cs="Arial"/>
          <w:color w:val="333333"/>
          <w:sz w:val="24"/>
          <w:szCs w:val="24"/>
        </w:rPr>
        <w:t>i</w:t>
      </w:r>
      <w:r w:rsidR="00D574DA" w:rsidRPr="00DB6E40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proofErr w:type="spellStart"/>
      <w:r w:rsidR="00D574DA" w:rsidRPr="00DB6E40">
        <w:rPr>
          <w:rFonts w:asciiTheme="minorHAnsi" w:hAnsiTheme="minorHAnsi" w:cs="Arial"/>
          <w:color w:val="333333"/>
          <w:sz w:val="24"/>
          <w:szCs w:val="24"/>
        </w:rPr>
        <w:t>programa</w:t>
      </w:r>
      <w:proofErr w:type="spellEnd"/>
      <w:r w:rsidR="00D574DA" w:rsidRPr="00DB6E40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proofErr w:type="spellStart"/>
      <w:r w:rsidR="00D574DA" w:rsidRPr="00DB6E40">
        <w:rPr>
          <w:rFonts w:asciiTheme="minorHAnsi" w:hAnsiTheme="minorHAnsi" w:cs="Arial"/>
          <w:color w:val="333333"/>
          <w:sz w:val="24"/>
          <w:szCs w:val="24"/>
        </w:rPr>
        <w:t>rada</w:t>
      </w:r>
      <w:proofErr w:type="spellEnd"/>
      <w:r w:rsidR="00D574DA" w:rsidRPr="00DB6E40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proofErr w:type="spellStart"/>
      <w:r w:rsidR="00D574DA" w:rsidRPr="00DB6E40">
        <w:rPr>
          <w:rFonts w:asciiTheme="minorHAnsi" w:hAnsiTheme="minorHAnsi" w:cs="Arial"/>
          <w:color w:val="333333"/>
          <w:sz w:val="24"/>
          <w:szCs w:val="24"/>
        </w:rPr>
        <w:t>Škole</w:t>
      </w:r>
      <w:proofErr w:type="spellEnd"/>
      <w:r w:rsidR="00D574DA" w:rsidRPr="00DB6E40">
        <w:rPr>
          <w:rFonts w:asciiTheme="minorHAnsi" w:hAnsiTheme="minorHAnsi" w:cs="Arial"/>
          <w:color w:val="333333"/>
          <w:sz w:val="24"/>
          <w:szCs w:val="24"/>
        </w:rPr>
        <w:t xml:space="preserve"> za </w:t>
      </w:r>
      <w:proofErr w:type="spellStart"/>
      <w:r w:rsidR="00D574DA" w:rsidRPr="00DB6E40">
        <w:rPr>
          <w:rFonts w:asciiTheme="minorHAnsi" w:hAnsiTheme="minorHAnsi" w:cs="Arial"/>
          <w:color w:val="333333"/>
          <w:sz w:val="24"/>
          <w:szCs w:val="24"/>
        </w:rPr>
        <w:t>školsku</w:t>
      </w:r>
      <w:proofErr w:type="spellEnd"/>
      <w:r w:rsidR="00D574DA" w:rsidRPr="00DB6E40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proofErr w:type="spellStart"/>
      <w:r w:rsidR="00D574DA" w:rsidRPr="00DB6E40">
        <w:rPr>
          <w:rFonts w:asciiTheme="minorHAnsi" w:hAnsiTheme="minorHAnsi" w:cs="Arial"/>
          <w:color w:val="333333"/>
          <w:sz w:val="24"/>
          <w:szCs w:val="24"/>
        </w:rPr>
        <w:t>godinu</w:t>
      </w:r>
      <w:proofErr w:type="spellEnd"/>
      <w:r w:rsidR="00D574DA" w:rsidRPr="00DB6E40">
        <w:rPr>
          <w:rFonts w:asciiTheme="minorHAnsi" w:hAnsiTheme="minorHAnsi" w:cs="Arial"/>
          <w:color w:val="333333"/>
          <w:sz w:val="24"/>
          <w:szCs w:val="24"/>
        </w:rPr>
        <w:t xml:space="preserve"> 2017</w:t>
      </w:r>
      <w:proofErr w:type="gramStart"/>
      <w:r w:rsidR="00D574DA" w:rsidRPr="00DB6E40">
        <w:rPr>
          <w:rFonts w:asciiTheme="minorHAnsi" w:hAnsiTheme="minorHAnsi" w:cs="Arial"/>
          <w:color w:val="333333"/>
          <w:sz w:val="24"/>
          <w:szCs w:val="24"/>
        </w:rPr>
        <w:t>./</w:t>
      </w:r>
      <w:proofErr w:type="gramEnd"/>
      <w:r w:rsidR="00D574DA" w:rsidRPr="00DB6E40">
        <w:rPr>
          <w:rFonts w:asciiTheme="minorHAnsi" w:hAnsiTheme="minorHAnsi" w:cs="Arial"/>
          <w:color w:val="333333"/>
          <w:sz w:val="24"/>
          <w:szCs w:val="24"/>
        </w:rPr>
        <w:t>2018.</w:t>
      </w:r>
    </w:p>
    <w:p w:rsidR="003B5404" w:rsidRPr="00DB6E40" w:rsidRDefault="003B5404" w:rsidP="00D574DA">
      <w:pPr>
        <w:pStyle w:val="Odlomakpopisa"/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DB6E40">
        <w:rPr>
          <w:rFonts w:asciiTheme="minorHAnsi" w:hAnsiTheme="minorHAnsi" w:cs="Arial"/>
          <w:sz w:val="24"/>
          <w:szCs w:val="24"/>
          <w:lang w:val="hr-HR"/>
        </w:rPr>
        <w:t>Izmjene u kalendaru rada za 2017./18</w:t>
      </w:r>
      <w:r w:rsidRPr="00DB6E40">
        <w:rPr>
          <w:rFonts w:asciiTheme="minorHAnsi" w:hAnsiTheme="minorHAnsi" w:cs="Arial"/>
          <w:sz w:val="24"/>
          <w:szCs w:val="24"/>
          <w:lang w:val="hr-HR"/>
        </w:rPr>
        <w:t>. školsku godinu</w:t>
      </w:r>
    </w:p>
    <w:p w:rsidR="003B5404" w:rsidRPr="00DB6E40" w:rsidRDefault="003B5404" w:rsidP="003B540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DB6E40">
        <w:rPr>
          <w:rFonts w:asciiTheme="minorHAnsi" w:hAnsiTheme="minorHAnsi" w:cs="Arial"/>
          <w:sz w:val="24"/>
          <w:szCs w:val="24"/>
          <w:lang w:val="hr-HR"/>
        </w:rPr>
        <w:t>Razno</w:t>
      </w:r>
    </w:p>
    <w:p w:rsidR="003B5404" w:rsidRPr="003B5404" w:rsidRDefault="003B5404" w:rsidP="003B5404">
      <w:pPr>
        <w:ind w:left="720"/>
        <w:rPr>
          <w:rFonts w:asciiTheme="minorHAnsi" w:hAnsiTheme="minorHAnsi" w:cs="Arial"/>
          <w:sz w:val="24"/>
          <w:szCs w:val="24"/>
          <w:lang w:val="hr-HR"/>
        </w:rPr>
      </w:pP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  <w:r w:rsidRPr="003B5404">
        <w:rPr>
          <w:rFonts w:asciiTheme="minorHAnsi" w:hAnsiTheme="minorHAnsi" w:cs="Arial"/>
          <w:sz w:val="24"/>
          <w:szCs w:val="24"/>
          <w:lang w:val="hr-HR"/>
        </w:rPr>
        <w:t xml:space="preserve">Pozivaju se članovi Vijeća roditelja da se </w:t>
      </w:r>
      <w:r w:rsidR="00D574DA" w:rsidRPr="00DB6E40">
        <w:rPr>
          <w:rFonts w:asciiTheme="minorHAnsi" w:hAnsiTheme="minorHAnsi" w:cs="Arial"/>
          <w:sz w:val="24"/>
          <w:szCs w:val="24"/>
          <w:lang w:val="hr-HR"/>
        </w:rPr>
        <w:t xml:space="preserve">zbog važnosti </w:t>
      </w:r>
      <w:r w:rsidRPr="003B5404">
        <w:rPr>
          <w:rFonts w:asciiTheme="minorHAnsi" w:hAnsiTheme="minorHAnsi" w:cs="Arial"/>
          <w:sz w:val="24"/>
          <w:szCs w:val="24"/>
          <w:lang w:val="hr-HR"/>
        </w:rPr>
        <w:t>odazovu ovom pozivu, a svoj nedolazak opravdaju na tel. broj  447-314.</w:t>
      </w: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</w:p>
    <w:p w:rsidR="003B5404" w:rsidRPr="003B5404" w:rsidRDefault="003B5404" w:rsidP="003B5404">
      <w:pPr>
        <w:ind w:left="4956"/>
        <w:rPr>
          <w:rFonts w:asciiTheme="minorHAnsi" w:hAnsiTheme="minorHAnsi" w:cs="Arial"/>
          <w:sz w:val="24"/>
          <w:szCs w:val="24"/>
          <w:lang w:val="hr-HR"/>
        </w:rPr>
      </w:pPr>
      <w:r w:rsidRPr="003B5404">
        <w:rPr>
          <w:rFonts w:asciiTheme="minorHAnsi" w:hAnsiTheme="minorHAnsi" w:cs="Arial"/>
          <w:sz w:val="24"/>
          <w:szCs w:val="24"/>
          <w:lang w:val="hr-HR"/>
        </w:rPr>
        <w:t>Predsjednice Vijeća roditelja:</w:t>
      </w: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  <w:r w:rsidRPr="003B5404">
        <w:rPr>
          <w:rFonts w:asciiTheme="minorHAnsi" w:hAnsiTheme="minorHAnsi" w:cs="Arial"/>
          <w:sz w:val="24"/>
          <w:szCs w:val="24"/>
          <w:lang w:val="hr-HR"/>
        </w:rPr>
        <w:tab/>
      </w:r>
      <w:r w:rsidRPr="003B5404">
        <w:rPr>
          <w:rFonts w:asciiTheme="minorHAnsi" w:hAnsiTheme="minorHAnsi" w:cs="Arial"/>
          <w:sz w:val="24"/>
          <w:szCs w:val="24"/>
          <w:lang w:val="hr-HR"/>
        </w:rPr>
        <w:tab/>
      </w:r>
      <w:r w:rsidRPr="003B5404">
        <w:rPr>
          <w:rFonts w:asciiTheme="minorHAnsi" w:hAnsiTheme="minorHAnsi" w:cs="Arial"/>
          <w:sz w:val="24"/>
          <w:szCs w:val="24"/>
          <w:lang w:val="hr-HR"/>
        </w:rPr>
        <w:tab/>
      </w:r>
      <w:r w:rsidRPr="003B5404">
        <w:rPr>
          <w:rFonts w:asciiTheme="minorHAnsi" w:hAnsiTheme="minorHAnsi" w:cs="Arial"/>
          <w:sz w:val="24"/>
          <w:szCs w:val="24"/>
          <w:lang w:val="hr-HR"/>
        </w:rPr>
        <w:tab/>
      </w:r>
      <w:r w:rsidRPr="003B5404">
        <w:rPr>
          <w:rFonts w:asciiTheme="minorHAnsi" w:hAnsiTheme="minorHAnsi" w:cs="Arial"/>
          <w:sz w:val="24"/>
          <w:szCs w:val="24"/>
          <w:lang w:val="hr-HR"/>
        </w:rPr>
        <w:tab/>
      </w:r>
      <w:r w:rsidRPr="003B5404">
        <w:rPr>
          <w:rFonts w:asciiTheme="minorHAnsi" w:hAnsiTheme="minorHAnsi" w:cs="Arial"/>
          <w:sz w:val="24"/>
          <w:szCs w:val="24"/>
          <w:lang w:val="hr-HR"/>
        </w:rPr>
        <w:tab/>
      </w:r>
      <w:r w:rsidRPr="003B5404">
        <w:rPr>
          <w:rFonts w:asciiTheme="minorHAnsi" w:hAnsiTheme="minorHAnsi" w:cs="Arial"/>
          <w:sz w:val="24"/>
          <w:szCs w:val="24"/>
          <w:lang w:val="hr-HR"/>
        </w:rPr>
        <w:tab/>
      </w:r>
      <w:r w:rsidRPr="003B5404">
        <w:rPr>
          <w:rFonts w:asciiTheme="minorHAnsi" w:hAnsiTheme="minorHAnsi" w:cs="Arial"/>
          <w:sz w:val="24"/>
          <w:szCs w:val="24"/>
          <w:lang w:val="hr-HR"/>
        </w:rPr>
        <w:tab/>
      </w:r>
      <w:r w:rsidR="00D574DA" w:rsidRPr="00DB6E40">
        <w:rPr>
          <w:rFonts w:asciiTheme="minorHAnsi" w:hAnsiTheme="minorHAnsi" w:cs="Arial"/>
          <w:sz w:val="24"/>
          <w:szCs w:val="24"/>
          <w:lang w:val="hr-HR"/>
        </w:rPr>
        <w:t xml:space="preserve">Emina </w:t>
      </w:r>
      <w:proofErr w:type="spellStart"/>
      <w:r w:rsidR="00D574DA" w:rsidRPr="00DB6E40">
        <w:rPr>
          <w:rFonts w:asciiTheme="minorHAnsi" w:hAnsiTheme="minorHAnsi" w:cs="Arial"/>
          <w:sz w:val="24"/>
          <w:szCs w:val="24"/>
          <w:lang w:val="hr-HR"/>
        </w:rPr>
        <w:t>Berbić</w:t>
      </w:r>
      <w:proofErr w:type="spellEnd"/>
      <w:r w:rsidR="00D574DA" w:rsidRPr="00DB6E40">
        <w:rPr>
          <w:rFonts w:asciiTheme="minorHAnsi" w:hAnsiTheme="minorHAnsi" w:cs="Arial"/>
          <w:sz w:val="24"/>
          <w:szCs w:val="24"/>
          <w:lang w:val="hr-HR"/>
        </w:rPr>
        <w:t>-Kolar</w:t>
      </w: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</w:p>
    <w:p w:rsidR="003B5404" w:rsidRPr="003B5404" w:rsidRDefault="003B5404" w:rsidP="003B5404">
      <w:pPr>
        <w:rPr>
          <w:rFonts w:asciiTheme="minorHAnsi" w:hAnsiTheme="minorHAnsi" w:cs="Arial"/>
          <w:sz w:val="24"/>
          <w:szCs w:val="24"/>
          <w:lang w:val="hr-HR"/>
        </w:rPr>
      </w:pPr>
      <w:r w:rsidRPr="003B5404">
        <w:rPr>
          <w:rFonts w:asciiTheme="minorHAnsi" w:hAnsiTheme="minorHAnsi" w:cs="Arial"/>
          <w:sz w:val="24"/>
          <w:szCs w:val="24"/>
          <w:lang w:val="hr-HR"/>
        </w:rPr>
        <w:t>O tome obavijest:</w:t>
      </w:r>
    </w:p>
    <w:p w:rsidR="003B5404" w:rsidRPr="003B5404" w:rsidRDefault="003B5404" w:rsidP="003B5404">
      <w:pPr>
        <w:numPr>
          <w:ilvl w:val="0"/>
          <w:numId w:val="4"/>
        </w:numPr>
        <w:contextualSpacing/>
        <w:rPr>
          <w:rFonts w:asciiTheme="minorHAnsi" w:hAnsiTheme="minorHAnsi" w:cs="Arial"/>
          <w:sz w:val="24"/>
          <w:szCs w:val="24"/>
          <w:lang w:val="hr-HR"/>
        </w:rPr>
      </w:pPr>
      <w:r w:rsidRPr="003B5404">
        <w:rPr>
          <w:rFonts w:asciiTheme="minorHAnsi" w:hAnsiTheme="minorHAnsi" w:cs="Arial"/>
          <w:sz w:val="24"/>
          <w:szCs w:val="24"/>
          <w:lang w:val="hr-HR"/>
        </w:rPr>
        <w:t>Članovi Vijeća roditelja</w:t>
      </w:r>
    </w:p>
    <w:p w:rsidR="003B5404" w:rsidRPr="003B5404" w:rsidRDefault="003B5404" w:rsidP="003B5404">
      <w:pPr>
        <w:numPr>
          <w:ilvl w:val="0"/>
          <w:numId w:val="4"/>
        </w:numPr>
        <w:contextualSpacing/>
        <w:rPr>
          <w:rFonts w:asciiTheme="minorHAnsi" w:hAnsiTheme="minorHAnsi" w:cs="Arial"/>
          <w:sz w:val="24"/>
          <w:szCs w:val="24"/>
          <w:lang w:val="hr-HR"/>
        </w:rPr>
      </w:pPr>
      <w:r w:rsidRPr="003B5404">
        <w:rPr>
          <w:rFonts w:asciiTheme="minorHAnsi" w:hAnsiTheme="minorHAnsi" w:cs="Arial"/>
          <w:sz w:val="24"/>
          <w:szCs w:val="24"/>
          <w:lang w:val="hr-HR"/>
        </w:rPr>
        <w:t>Pismohrana</w:t>
      </w:r>
    </w:p>
    <w:p w:rsidR="003B5404" w:rsidRPr="003B5404" w:rsidRDefault="003B5404" w:rsidP="003B5404">
      <w:pPr>
        <w:rPr>
          <w:rFonts w:asciiTheme="minorHAnsi" w:hAnsiTheme="minorHAnsi"/>
          <w:sz w:val="24"/>
          <w:szCs w:val="24"/>
          <w:lang w:val="hr-HR"/>
        </w:rPr>
      </w:pPr>
    </w:p>
    <w:p w:rsidR="003B5404" w:rsidRPr="003B5404" w:rsidRDefault="003B5404" w:rsidP="003B5404">
      <w:pPr>
        <w:rPr>
          <w:rFonts w:asciiTheme="minorHAnsi" w:hAnsiTheme="minorHAnsi"/>
          <w:sz w:val="24"/>
          <w:szCs w:val="24"/>
          <w:lang w:val="hr-HR"/>
        </w:rPr>
      </w:pPr>
    </w:p>
    <w:p w:rsidR="003B5404" w:rsidRPr="003B5404" w:rsidRDefault="003B5404" w:rsidP="003B5404">
      <w:pPr>
        <w:rPr>
          <w:rFonts w:asciiTheme="minorHAnsi" w:hAnsiTheme="minorHAnsi"/>
          <w:sz w:val="24"/>
          <w:szCs w:val="24"/>
          <w:lang w:val="hr-HR"/>
        </w:rPr>
      </w:pPr>
    </w:p>
    <w:p w:rsidR="003B5404" w:rsidRPr="003B5404" w:rsidRDefault="003B5404" w:rsidP="003B5404">
      <w:pPr>
        <w:rPr>
          <w:rFonts w:asciiTheme="minorHAnsi" w:hAnsiTheme="minorHAnsi"/>
          <w:sz w:val="24"/>
          <w:szCs w:val="24"/>
          <w:lang w:val="hr-HR"/>
        </w:rPr>
      </w:pPr>
    </w:p>
    <w:p w:rsidR="003B5404" w:rsidRPr="00DB6E40" w:rsidRDefault="003B5404" w:rsidP="00F956CE">
      <w:pPr>
        <w:jc w:val="both"/>
        <w:rPr>
          <w:rFonts w:asciiTheme="minorHAnsi" w:hAnsiTheme="minorHAnsi"/>
          <w:b/>
          <w:bCs/>
          <w:sz w:val="24"/>
          <w:lang w:val="hr-HR"/>
        </w:rPr>
      </w:pPr>
    </w:p>
    <w:p w:rsidR="003B5404" w:rsidRPr="00DB6E40" w:rsidRDefault="003B5404" w:rsidP="00F956CE">
      <w:pPr>
        <w:jc w:val="both"/>
        <w:rPr>
          <w:rFonts w:asciiTheme="minorHAnsi" w:hAnsiTheme="minorHAnsi"/>
          <w:b/>
          <w:bCs/>
          <w:sz w:val="24"/>
          <w:lang w:val="hr-HR"/>
        </w:rPr>
      </w:pPr>
    </w:p>
    <w:p w:rsidR="003B5404" w:rsidRDefault="003B5404" w:rsidP="00F956CE">
      <w:pPr>
        <w:jc w:val="both"/>
        <w:rPr>
          <w:b/>
          <w:bCs/>
          <w:sz w:val="24"/>
          <w:lang w:val="hr-HR"/>
        </w:rPr>
      </w:pPr>
      <w:bookmarkStart w:id="0" w:name="_GoBack"/>
      <w:bookmarkEnd w:id="0"/>
    </w:p>
    <w:sectPr w:rsidR="003B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1B8C"/>
    <w:multiLevelType w:val="hybridMultilevel"/>
    <w:tmpl w:val="5EF41BA2"/>
    <w:lvl w:ilvl="0" w:tplc="699869FC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36A64CBA"/>
    <w:multiLevelType w:val="hybridMultilevel"/>
    <w:tmpl w:val="B62687FC"/>
    <w:lvl w:ilvl="0" w:tplc="4A5E7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1C52FB"/>
    <w:multiLevelType w:val="hybridMultilevel"/>
    <w:tmpl w:val="27E28EB8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52BB0"/>
    <w:multiLevelType w:val="hybridMultilevel"/>
    <w:tmpl w:val="6A501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CE"/>
    <w:rsid w:val="003814B4"/>
    <w:rsid w:val="003B5404"/>
    <w:rsid w:val="00C72C3B"/>
    <w:rsid w:val="00D574DA"/>
    <w:rsid w:val="00DB6E40"/>
    <w:rsid w:val="00EF5172"/>
    <w:rsid w:val="00F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748A2-7ACE-4660-82A7-AF82DEE8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2E62-B41C-4C14-B30D-DB5116EC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Jadranka Lamešić</cp:lastModifiedBy>
  <cp:revision>5</cp:revision>
  <cp:lastPrinted>2018-04-20T07:28:00Z</cp:lastPrinted>
  <dcterms:created xsi:type="dcterms:W3CDTF">2018-04-20T07:15:00Z</dcterms:created>
  <dcterms:modified xsi:type="dcterms:W3CDTF">2018-04-20T07:42:00Z</dcterms:modified>
</cp:coreProperties>
</file>